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E" w:rsidRDefault="00322414" w:rsidP="00A11C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-38100</wp:posOffset>
                </wp:positionV>
                <wp:extent cx="691515" cy="293370"/>
                <wp:effectExtent l="0" t="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0BD" w:rsidRPr="00551AFD" w:rsidRDefault="008D00BD" w:rsidP="008D0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1AFD">
                              <w:rPr>
                                <w:rFonts w:ascii="Arial" w:hAnsi="Arial" w:cs="Arial"/>
                              </w:rPr>
                              <w:t xml:space="preserve">P. </w:t>
                            </w:r>
                            <w:r w:rsidR="00782E0D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pt;margin-top:-3pt;width:54.4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">
                <v:textbox>
                  <w:txbxContent>
                    <w:p w:rsidR="008D00BD" w:rsidRPr="00551AFD" w:rsidRDefault="008D00BD" w:rsidP="008D00BD">
                      <w:pPr>
                        <w:rPr>
                          <w:rFonts w:ascii="Arial" w:hAnsi="Arial" w:cs="Arial"/>
                        </w:rPr>
                      </w:pPr>
                      <w:r w:rsidRPr="00551AFD">
                        <w:rPr>
                          <w:rFonts w:ascii="Arial" w:hAnsi="Arial" w:cs="Arial"/>
                        </w:rPr>
                        <w:t xml:space="preserve">P. </w:t>
                      </w:r>
                      <w:r w:rsidR="00782E0D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7A16">
        <w:rPr>
          <w:rFonts w:ascii="Arial" w:hAnsi="Arial" w:cs="Arial"/>
          <w:b/>
          <w:noProof/>
          <w:sz w:val="28"/>
          <w:szCs w:val="28"/>
        </w:rPr>
        <w:t>US Government</w:t>
      </w:r>
      <w:r w:rsidR="00C07267">
        <w:rPr>
          <w:rFonts w:ascii="Arial" w:hAnsi="Arial" w:cs="Arial"/>
          <w:b/>
          <w:sz w:val="28"/>
          <w:szCs w:val="28"/>
        </w:rPr>
        <w:t xml:space="preserve"> Vocabulary</w:t>
      </w:r>
      <w:r w:rsidR="00DB41D5">
        <w:rPr>
          <w:rFonts w:ascii="Arial" w:hAnsi="Arial" w:cs="Arial"/>
          <w:b/>
          <w:sz w:val="28"/>
          <w:szCs w:val="28"/>
        </w:rPr>
        <w:t xml:space="preserve"> </w:t>
      </w:r>
      <w:r w:rsidR="00782E0D">
        <w:rPr>
          <w:rFonts w:ascii="Arial" w:hAnsi="Arial" w:cs="Arial"/>
          <w:b/>
          <w:sz w:val="28"/>
          <w:szCs w:val="28"/>
        </w:rPr>
        <w:t>1</w:t>
      </w:r>
      <w:r w:rsidR="00927D1A">
        <w:rPr>
          <w:rFonts w:ascii="Arial" w:hAnsi="Arial" w:cs="Arial"/>
          <w:b/>
          <w:sz w:val="28"/>
          <w:szCs w:val="28"/>
        </w:rPr>
        <w:t>.1</w:t>
      </w:r>
    </w:p>
    <w:tbl>
      <w:tblPr>
        <w:tblpPr w:leftFromText="180" w:rightFromText="180" w:vertAnchor="text" w:horzAnchor="margin" w:tblpXSpec="center" w:tblpY="145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449"/>
      </w:tblGrid>
      <w:tr w:rsidR="00A11CFE" w:rsidTr="00A11CFE">
        <w:tc>
          <w:tcPr>
            <w:tcW w:w="3261" w:type="dxa"/>
          </w:tcPr>
          <w:p w:rsidR="00A22CFD" w:rsidRDefault="00F17A16" w:rsidP="00A22C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Government</w:t>
            </w:r>
          </w:p>
          <w:p w:rsidR="00776DAD" w:rsidRDefault="00776DAD" w:rsidP="00A22CFD">
            <w:pPr>
              <w:rPr>
                <w:rFonts w:ascii="Arial" w:hAnsi="Arial" w:cs="Arial"/>
                <w:sz w:val="26"/>
                <w:szCs w:val="26"/>
              </w:rPr>
            </w:pPr>
          </w:p>
          <w:p w:rsidR="00AE3A44" w:rsidRPr="0060639B" w:rsidRDefault="00AE3A44" w:rsidP="00AE3A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A11CFE" w:rsidRPr="009435F7" w:rsidRDefault="00A11CFE" w:rsidP="00A11CFE">
            <w:pPr>
              <w:rPr>
                <w:rFonts w:ascii="Arial" w:hAnsi="Arial" w:cs="Arial"/>
              </w:rPr>
            </w:pPr>
          </w:p>
        </w:tc>
      </w:tr>
      <w:tr w:rsidR="00A11CFE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Public Policy</w:t>
            </w:r>
          </w:p>
          <w:p w:rsidR="00782E0D" w:rsidRPr="0060639B" w:rsidRDefault="00782E0D" w:rsidP="00AE3A44">
            <w:pPr>
              <w:rPr>
                <w:rFonts w:ascii="Arial" w:hAnsi="Arial" w:cs="Arial"/>
                <w:sz w:val="26"/>
                <w:szCs w:val="26"/>
              </w:rPr>
            </w:pPr>
          </w:p>
          <w:p w:rsidR="00AE3A44" w:rsidRPr="0060639B" w:rsidRDefault="00AE3A44" w:rsidP="00AE3A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A11CFE" w:rsidRPr="009435F7" w:rsidRDefault="00A11CFE" w:rsidP="00A11CFE">
            <w:pPr>
              <w:rPr>
                <w:rFonts w:ascii="Arial" w:hAnsi="Arial" w:cs="Arial"/>
              </w:rPr>
            </w:pPr>
          </w:p>
        </w:tc>
      </w:tr>
      <w:tr w:rsidR="00A11CFE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Legislative Power</w:t>
            </w:r>
          </w:p>
          <w:p w:rsidR="00782E0D" w:rsidRPr="0060639B" w:rsidRDefault="00782E0D" w:rsidP="00AE3A44">
            <w:pPr>
              <w:rPr>
                <w:rFonts w:ascii="Arial" w:hAnsi="Arial" w:cs="Arial"/>
                <w:sz w:val="26"/>
                <w:szCs w:val="26"/>
              </w:rPr>
            </w:pPr>
          </w:p>
          <w:p w:rsidR="00A11CFE" w:rsidRPr="0060639B" w:rsidRDefault="00A11CFE" w:rsidP="00AE3A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A11CFE" w:rsidRPr="009435F7" w:rsidRDefault="00A11CFE" w:rsidP="00A11CFE">
            <w:pPr>
              <w:rPr>
                <w:rFonts w:ascii="Arial" w:hAnsi="Arial" w:cs="Arial"/>
              </w:rPr>
            </w:pPr>
          </w:p>
        </w:tc>
      </w:tr>
      <w:tr w:rsidR="00A11CFE" w:rsidTr="00A11CFE">
        <w:tc>
          <w:tcPr>
            <w:tcW w:w="3261" w:type="dxa"/>
          </w:tcPr>
          <w:p w:rsidR="00927D1A" w:rsidRDefault="00F17A16" w:rsidP="00AE3A4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Executive Power</w:t>
            </w:r>
          </w:p>
          <w:p w:rsidR="00782E0D" w:rsidRDefault="00782E0D" w:rsidP="00AE3A44">
            <w:pPr>
              <w:rPr>
                <w:rFonts w:ascii="Arial" w:hAnsi="Arial" w:cs="Arial"/>
                <w:sz w:val="26"/>
                <w:szCs w:val="26"/>
              </w:rPr>
            </w:pPr>
          </w:p>
          <w:p w:rsidR="00A22CFD" w:rsidRPr="0060639B" w:rsidRDefault="00A22CFD" w:rsidP="00AE3A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A11CFE" w:rsidRPr="009435F7" w:rsidRDefault="00A11CFE" w:rsidP="00A11CFE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Judicial Power</w:t>
            </w: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Constitution</w:t>
            </w: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Dictatorship</w:t>
            </w: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Democracy</w:t>
            </w:r>
          </w:p>
          <w:p w:rsidR="00782E0D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State</w:t>
            </w:r>
          </w:p>
          <w:p w:rsidR="00F17A16" w:rsidRPr="0060639B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Sovereign</w:t>
            </w:r>
          </w:p>
          <w:p w:rsidR="00F17A16" w:rsidRPr="0060639B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Autocracy</w:t>
            </w:r>
          </w:p>
          <w:p w:rsidR="00F17A16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Oligarchy</w:t>
            </w:r>
          </w:p>
          <w:p w:rsidR="00F17A16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Unitary Government</w:t>
            </w:r>
          </w:p>
          <w:p w:rsidR="00F17A16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Federal Government</w:t>
            </w:r>
          </w:p>
          <w:p w:rsidR="00F17A16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  <w:tr w:rsidR="00782E0D" w:rsidTr="00A11CFE">
        <w:tc>
          <w:tcPr>
            <w:tcW w:w="3261" w:type="dxa"/>
          </w:tcPr>
          <w:p w:rsidR="00782E0D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Division of Powers</w:t>
            </w:r>
          </w:p>
          <w:p w:rsidR="00F17A16" w:rsidRDefault="00F17A16" w:rsidP="00782E0D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  <w:p w:rsidR="00782E0D" w:rsidRPr="0060639B" w:rsidRDefault="00782E0D" w:rsidP="00782E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49" w:type="dxa"/>
          </w:tcPr>
          <w:p w:rsidR="00782E0D" w:rsidRPr="009435F7" w:rsidRDefault="00782E0D" w:rsidP="00782E0D">
            <w:pPr>
              <w:rPr>
                <w:rFonts w:ascii="Arial" w:hAnsi="Arial" w:cs="Arial"/>
              </w:rPr>
            </w:pPr>
          </w:p>
        </w:tc>
      </w:tr>
    </w:tbl>
    <w:p w:rsidR="008964B3" w:rsidRDefault="008964B3" w:rsidP="00792E0D">
      <w:pPr>
        <w:jc w:val="center"/>
      </w:pPr>
    </w:p>
    <w:sectPr w:rsidR="008964B3" w:rsidSect="00C96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A3"/>
    <w:rsid w:val="0007280B"/>
    <w:rsid w:val="0008407C"/>
    <w:rsid w:val="00085A68"/>
    <w:rsid w:val="000A180C"/>
    <w:rsid w:val="000F3F4E"/>
    <w:rsid w:val="001C37C3"/>
    <w:rsid w:val="002040FD"/>
    <w:rsid w:val="002E3814"/>
    <w:rsid w:val="00322414"/>
    <w:rsid w:val="00381E5D"/>
    <w:rsid w:val="0038792F"/>
    <w:rsid w:val="003E2730"/>
    <w:rsid w:val="00414C9B"/>
    <w:rsid w:val="00415018"/>
    <w:rsid w:val="00473657"/>
    <w:rsid w:val="00486C9B"/>
    <w:rsid w:val="00492CCF"/>
    <w:rsid w:val="004D0908"/>
    <w:rsid w:val="004D50D3"/>
    <w:rsid w:val="004F306F"/>
    <w:rsid w:val="00580601"/>
    <w:rsid w:val="005937B6"/>
    <w:rsid w:val="0060639B"/>
    <w:rsid w:val="00685EB9"/>
    <w:rsid w:val="00690288"/>
    <w:rsid w:val="006B5484"/>
    <w:rsid w:val="00711546"/>
    <w:rsid w:val="00762043"/>
    <w:rsid w:val="00776DAD"/>
    <w:rsid w:val="00782E0D"/>
    <w:rsid w:val="007833A5"/>
    <w:rsid w:val="00792E0D"/>
    <w:rsid w:val="00793CB8"/>
    <w:rsid w:val="0080396D"/>
    <w:rsid w:val="00854BC2"/>
    <w:rsid w:val="00857B83"/>
    <w:rsid w:val="008964B3"/>
    <w:rsid w:val="008A4AA6"/>
    <w:rsid w:val="008B3D8E"/>
    <w:rsid w:val="008B456D"/>
    <w:rsid w:val="008D00BD"/>
    <w:rsid w:val="00924227"/>
    <w:rsid w:val="00927D1A"/>
    <w:rsid w:val="009435F7"/>
    <w:rsid w:val="00957C02"/>
    <w:rsid w:val="00982DB9"/>
    <w:rsid w:val="009A4E1A"/>
    <w:rsid w:val="00A11CFE"/>
    <w:rsid w:val="00A22CFD"/>
    <w:rsid w:val="00A3092A"/>
    <w:rsid w:val="00A53402"/>
    <w:rsid w:val="00AE3A44"/>
    <w:rsid w:val="00AE7361"/>
    <w:rsid w:val="00B40593"/>
    <w:rsid w:val="00B44A7D"/>
    <w:rsid w:val="00B77C98"/>
    <w:rsid w:val="00BD757D"/>
    <w:rsid w:val="00C07267"/>
    <w:rsid w:val="00C108B2"/>
    <w:rsid w:val="00C45169"/>
    <w:rsid w:val="00C820A3"/>
    <w:rsid w:val="00C962AD"/>
    <w:rsid w:val="00D62647"/>
    <w:rsid w:val="00D64196"/>
    <w:rsid w:val="00D8223F"/>
    <w:rsid w:val="00D9331A"/>
    <w:rsid w:val="00DB41D5"/>
    <w:rsid w:val="00DF10DF"/>
    <w:rsid w:val="00E05CC7"/>
    <w:rsid w:val="00E44B65"/>
    <w:rsid w:val="00E7452B"/>
    <w:rsid w:val="00E95193"/>
    <w:rsid w:val="00EA3044"/>
    <w:rsid w:val="00EC0E01"/>
    <w:rsid w:val="00F17A16"/>
    <w:rsid w:val="00F31E61"/>
    <w:rsid w:val="00F35053"/>
    <w:rsid w:val="00F9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5</cp:revision>
  <cp:lastPrinted>2011-01-04T12:45:00Z</cp:lastPrinted>
  <dcterms:created xsi:type="dcterms:W3CDTF">2011-03-21T00:19:00Z</dcterms:created>
  <dcterms:modified xsi:type="dcterms:W3CDTF">2011-08-16T00:02:00Z</dcterms:modified>
</cp:coreProperties>
</file>